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53" w:rsidRDefault="00A21453" w:rsidP="00A21453">
      <w:pPr>
        <w:jc w:val="center"/>
        <w:rPr>
          <w:rFonts w:ascii="Bookman Old Style" w:hAnsi="Bookman Old Style" w:cs="Arial"/>
          <w:b/>
          <w:i/>
          <w:color w:val="FF0000"/>
          <w:sz w:val="40"/>
          <w:szCs w:val="40"/>
        </w:rPr>
      </w:pPr>
    </w:p>
    <w:p w:rsidR="00A21453" w:rsidRDefault="00E304ED" w:rsidP="00A21453">
      <w:pPr>
        <w:jc w:val="center"/>
        <w:rPr>
          <w:rFonts w:ascii="Bookman Old Style" w:hAnsi="Bookman Old Style" w:cs="Arial"/>
          <w:b/>
          <w:i/>
          <w:color w:val="FF0000"/>
          <w:sz w:val="40"/>
          <w:szCs w:val="40"/>
        </w:rPr>
      </w:pPr>
      <w:r w:rsidRPr="00A21453">
        <w:rPr>
          <w:rFonts w:ascii="Bookman Old Style" w:hAnsi="Bookman Old Style" w:cs="Arial"/>
          <w:b/>
          <w:i/>
          <w:color w:val="FF0000"/>
          <w:sz w:val="40"/>
          <w:szCs w:val="40"/>
        </w:rPr>
        <w:t>Wyp</w:t>
      </w:r>
      <w:r w:rsidR="002E3EAB" w:rsidRPr="00A21453">
        <w:rPr>
          <w:rFonts w:ascii="Bookman Old Style" w:hAnsi="Bookman Old Style" w:cs="Arial"/>
          <w:b/>
          <w:i/>
          <w:color w:val="FF0000"/>
          <w:sz w:val="40"/>
          <w:szCs w:val="40"/>
        </w:rPr>
        <w:t>rawka pierwszoklasisty</w:t>
      </w:r>
    </w:p>
    <w:p w:rsidR="00DA1531" w:rsidRPr="00A21453" w:rsidRDefault="00A21453" w:rsidP="00A21453">
      <w:pPr>
        <w:jc w:val="center"/>
        <w:rPr>
          <w:rFonts w:ascii="Bookman Old Style" w:hAnsi="Bookman Old Style" w:cs="Arial"/>
          <w:b/>
          <w:i/>
          <w:color w:val="FF0000"/>
          <w:sz w:val="40"/>
          <w:szCs w:val="40"/>
        </w:rPr>
      </w:pPr>
      <w:r>
        <w:rPr>
          <w:rFonts w:ascii="Bookman Old Style" w:hAnsi="Bookman Old Style" w:cs="Arial"/>
          <w:b/>
          <w:i/>
          <w:color w:val="FF0000"/>
          <w:sz w:val="30"/>
          <w:szCs w:val="30"/>
        </w:rPr>
        <w:t>rok szkolny 2021/2022</w:t>
      </w:r>
    </w:p>
    <w:p w:rsidR="00DC3978" w:rsidRPr="00AC1D8B" w:rsidRDefault="00B76214" w:rsidP="007D582E">
      <w:pPr>
        <w:rPr>
          <w:rFonts w:ascii="Bookman Old Style" w:hAnsi="Bookman Old Style" w:cs="Arial"/>
          <w:sz w:val="28"/>
          <w:szCs w:val="28"/>
        </w:rPr>
      </w:pPr>
      <w:r w:rsidRPr="00A21453">
        <w:rPr>
          <w:rFonts w:ascii="Bookman Old Style" w:hAnsi="Bookman Old Style" w:cs="Arial"/>
          <w:b/>
          <w:color w:val="0070C0"/>
          <w:sz w:val="30"/>
          <w:szCs w:val="30"/>
        </w:rPr>
        <w:t>Bezpłatne podręczniki</w:t>
      </w:r>
      <w:r w:rsidRPr="00B76214">
        <w:rPr>
          <w:rFonts w:ascii="Bookman Old Style" w:hAnsi="Bookman Old Style" w:cs="Arial"/>
          <w:sz w:val="30"/>
          <w:szCs w:val="30"/>
        </w:rPr>
        <w:t xml:space="preserve"> zatwierdzone przez ME</w:t>
      </w:r>
      <w:r w:rsidR="00A21453">
        <w:rPr>
          <w:rFonts w:ascii="Bookman Old Style" w:hAnsi="Bookman Old Style" w:cs="Arial"/>
          <w:sz w:val="30"/>
          <w:szCs w:val="30"/>
        </w:rPr>
        <w:t>i</w:t>
      </w:r>
      <w:r w:rsidRPr="00B76214">
        <w:rPr>
          <w:rFonts w:ascii="Bookman Old Style" w:hAnsi="Bookman Old Style" w:cs="Arial"/>
          <w:sz w:val="30"/>
          <w:szCs w:val="30"/>
        </w:rPr>
        <w:t>N</w:t>
      </w:r>
      <w:bookmarkStart w:id="0" w:name="_GoBack"/>
      <w:bookmarkEnd w:id="0"/>
      <w:r w:rsidRPr="00B76214">
        <w:rPr>
          <w:rFonts w:ascii="Bookman Old Style" w:hAnsi="Bookman Old Style" w:cs="Arial"/>
          <w:sz w:val="30"/>
          <w:szCs w:val="30"/>
        </w:rPr>
        <w:t xml:space="preserve"> oraz materiały ćwiczeniowe </w:t>
      </w:r>
      <w:r w:rsidR="00DA1531">
        <w:rPr>
          <w:rFonts w:ascii="Bookman Old Style" w:hAnsi="Bookman Old Style" w:cs="Arial"/>
          <w:sz w:val="30"/>
          <w:szCs w:val="30"/>
        </w:rPr>
        <w:t xml:space="preserve">w ramach dotacji celowej:                    </w:t>
      </w:r>
      <w:r w:rsidR="00DA1531" w:rsidRPr="00B76214">
        <w:rPr>
          <w:rFonts w:ascii="Bookman Old Style" w:hAnsi="Bookman Old Style" w:cs="Arial"/>
          <w:sz w:val="28"/>
          <w:szCs w:val="28"/>
        </w:rPr>
        <w:t>•</w:t>
      </w:r>
      <w:r w:rsidR="00DA1531" w:rsidRPr="00DA1531">
        <w:rPr>
          <w:rFonts w:ascii="Bookman Old Style" w:hAnsi="Bookman Old Style" w:cs="Arial"/>
          <w:sz w:val="30"/>
          <w:szCs w:val="30"/>
        </w:rPr>
        <w:t xml:space="preserve"> </w:t>
      </w:r>
      <w:r w:rsidR="00DA1531">
        <w:rPr>
          <w:rFonts w:ascii="Bookman Old Style" w:hAnsi="Bookman Old Style" w:cs="Arial"/>
          <w:sz w:val="30"/>
          <w:szCs w:val="30"/>
        </w:rPr>
        <w:t xml:space="preserve">Edukacja wczesnoszkolna - „Wielka Przygoda”, </w:t>
      </w:r>
      <w:r w:rsidR="00DA1531" w:rsidRPr="00DA1531">
        <w:rPr>
          <w:rFonts w:ascii="Bookman Old Style" w:hAnsi="Bookman Old Style" w:cs="Arial"/>
          <w:sz w:val="30"/>
          <w:szCs w:val="30"/>
        </w:rPr>
        <w:t>Wydawnictw</w:t>
      </w:r>
      <w:r w:rsidR="00DA1531">
        <w:rPr>
          <w:rFonts w:ascii="Bookman Old Style" w:hAnsi="Bookman Old Style" w:cs="Arial"/>
          <w:sz w:val="30"/>
          <w:szCs w:val="30"/>
        </w:rPr>
        <w:t>o</w:t>
      </w:r>
      <w:r w:rsidR="00DA1531" w:rsidRPr="00DA1531">
        <w:rPr>
          <w:rFonts w:ascii="Bookman Old Style" w:hAnsi="Bookman Old Style" w:cs="Arial"/>
          <w:sz w:val="30"/>
          <w:szCs w:val="30"/>
        </w:rPr>
        <w:t xml:space="preserve"> Nowa Era</w:t>
      </w:r>
      <w:r w:rsidR="00DA1531">
        <w:rPr>
          <w:rFonts w:ascii="Bookman Old Style" w:hAnsi="Bookman Old Style" w:cs="Arial"/>
          <w:sz w:val="30"/>
          <w:szCs w:val="30"/>
        </w:rPr>
        <w:t xml:space="preserve">                                                                  </w:t>
      </w:r>
      <w:r w:rsidR="00DA1531" w:rsidRPr="00B76214">
        <w:rPr>
          <w:rFonts w:ascii="Bookman Old Style" w:hAnsi="Bookman Old Style" w:cs="Arial"/>
          <w:sz w:val="28"/>
          <w:szCs w:val="28"/>
        </w:rPr>
        <w:t>•</w:t>
      </w:r>
      <w:r w:rsidR="00DA1531">
        <w:rPr>
          <w:rFonts w:ascii="Bookman Old Style" w:hAnsi="Bookman Old Style" w:cs="Arial"/>
          <w:sz w:val="28"/>
          <w:szCs w:val="28"/>
        </w:rPr>
        <w:t xml:space="preserve"> Język angielski – „Bugs Team”, Wydawnictwo Macmillan     </w:t>
      </w:r>
      <w:r w:rsidR="0069591A">
        <w:rPr>
          <w:rFonts w:ascii="Bookman Old Style" w:hAnsi="Bookman Old Style" w:cs="Arial"/>
          <w:sz w:val="28"/>
          <w:szCs w:val="28"/>
        </w:rPr>
        <w:t xml:space="preserve">                              </w:t>
      </w:r>
      <w:r w:rsidR="00DA1531" w:rsidRPr="00A21453">
        <w:rPr>
          <w:rFonts w:ascii="Bookman Old Style" w:hAnsi="Bookman Old Style" w:cs="Arial"/>
          <w:b/>
          <w:color w:val="0070C0"/>
          <w:sz w:val="28"/>
          <w:szCs w:val="28"/>
        </w:rPr>
        <w:t>Podręczniki do zakupienia w księgarni</w:t>
      </w:r>
      <w:r w:rsidR="00DA1531">
        <w:rPr>
          <w:rFonts w:ascii="Bookman Old Style" w:hAnsi="Bookman Old Style" w:cs="Arial"/>
          <w:sz w:val="28"/>
          <w:szCs w:val="28"/>
        </w:rPr>
        <w:t xml:space="preserve">:                                               </w:t>
      </w:r>
      <w:r w:rsidR="00DA1531" w:rsidRPr="00B76214">
        <w:rPr>
          <w:rFonts w:ascii="Bookman Old Style" w:hAnsi="Bookman Old Style" w:cs="Arial"/>
          <w:sz w:val="28"/>
          <w:szCs w:val="28"/>
        </w:rPr>
        <w:t>•</w:t>
      </w:r>
      <w:r w:rsidR="00DA1531">
        <w:rPr>
          <w:rFonts w:ascii="Bookman Old Style" w:hAnsi="Bookman Old Style" w:cs="Arial"/>
          <w:sz w:val="28"/>
          <w:szCs w:val="28"/>
        </w:rPr>
        <w:t xml:space="preserve"> Religia</w:t>
      </w:r>
      <w:r w:rsidR="00FE00D6">
        <w:rPr>
          <w:rFonts w:ascii="Bookman Old Style" w:hAnsi="Bookman Old Style" w:cs="Arial"/>
          <w:sz w:val="28"/>
          <w:szCs w:val="28"/>
        </w:rPr>
        <w:t xml:space="preserve"> – „Poznaję Boży świat”, Wydawnictwo Je</w:t>
      </w:r>
      <w:r w:rsidR="001858E7">
        <w:rPr>
          <w:rFonts w:ascii="Bookman Old Style" w:hAnsi="Bookman Old Style" w:cs="Arial"/>
          <w:sz w:val="28"/>
          <w:szCs w:val="28"/>
        </w:rPr>
        <w:t>dność;                     ks. d</w:t>
      </w:r>
      <w:r w:rsidR="00FE00D6">
        <w:rPr>
          <w:rFonts w:ascii="Bookman Old Style" w:hAnsi="Bookman Old Style" w:cs="Arial"/>
          <w:sz w:val="28"/>
          <w:szCs w:val="28"/>
        </w:rPr>
        <w:t xml:space="preserve">r K. Mielnicki, E. </w:t>
      </w:r>
      <w:proofErr w:type="spellStart"/>
      <w:r w:rsidR="00FE00D6">
        <w:rPr>
          <w:rFonts w:ascii="Bookman Old Style" w:hAnsi="Bookman Old Style" w:cs="Arial"/>
          <w:sz w:val="28"/>
          <w:szCs w:val="28"/>
        </w:rPr>
        <w:t>Kondrak</w:t>
      </w:r>
      <w:proofErr w:type="spellEnd"/>
      <w:r w:rsidR="00FE00D6">
        <w:rPr>
          <w:rFonts w:ascii="Bookman Old Style" w:hAnsi="Bookman Old Style" w:cs="Arial"/>
          <w:sz w:val="28"/>
          <w:szCs w:val="28"/>
        </w:rPr>
        <w:t>, J. Snopek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</w:t>
      </w:r>
      <w:r w:rsidR="0069591A">
        <w:rPr>
          <w:rFonts w:ascii="Bookman Old Style" w:hAnsi="Bookman Old Style" w:cs="Arial"/>
          <w:sz w:val="28"/>
          <w:szCs w:val="28"/>
        </w:rPr>
        <w:t xml:space="preserve">                              </w:t>
      </w:r>
      <w:r w:rsidR="0069591A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69591A" w:rsidRPr="00A21453">
        <w:rPr>
          <w:rFonts w:ascii="Bookman Old Style" w:hAnsi="Bookman Old Style" w:cs="Arial"/>
          <w:b/>
          <w:color w:val="0070C0"/>
          <w:sz w:val="28"/>
          <w:szCs w:val="28"/>
        </w:rPr>
        <w:t>Przybory</w:t>
      </w:r>
      <w:r w:rsidR="007D582E" w:rsidRPr="00A21453">
        <w:rPr>
          <w:rFonts w:ascii="Bookman Old Style" w:hAnsi="Bookman Old Style" w:cs="Arial"/>
          <w:b/>
          <w:color w:val="0070C0"/>
          <w:sz w:val="28"/>
          <w:szCs w:val="28"/>
        </w:rPr>
        <w:t xml:space="preserve"> </w:t>
      </w:r>
      <w:r w:rsidR="0069591A" w:rsidRPr="00A21453">
        <w:rPr>
          <w:rFonts w:ascii="Bookman Old Style" w:hAnsi="Bookman Old Style" w:cs="Arial"/>
          <w:b/>
          <w:color w:val="0070C0"/>
          <w:sz w:val="28"/>
          <w:szCs w:val="28"/>
        </w:rPr>
        <w:t xml:space="preserve">i materiały </w:t>
      </w:r>
      <w:r w:rsidR="007D582E" w:rsidRPr="00A21453">
        <w:rPr>
          <w:rFonts w:ascii="Bookman Old Style" w:hAnsi="Bookman Old Style" w:cs="Arial"/>
          <w:b/>
          <w:color w:val="0070C0"/>
          <w:sz w:val="28"/>
          <w:szCs w:val="28"/>
        </w:rPr>
        <w:t>do</w:t>
      </w:r>
      <w:r w:rsidR="0069591A" w:rsidRPr="00A21453">
        <w:rPr>
          <w:rFonts w:ascii="Bookman Old Style" w:hAnsi="Bookman Old Style" w:cs="Arial"/>
          <w:b/>
          <w:color w:val="0070C0"/>
          <w:sz w:val="28"/>
          <w:szCs w:val="28"/>
        </w:rPr>
        <w:t xml:space="preserve"> pracy w klasie</w:t>
      </w:r>
      <w:r w:rsidR="004D0104" w:rsidRPr="00A21453">
        <w:rPr>
          <w:rFonts w:ascii="Bookman Old Style" w:hAnsi="Bookman Old Style" w:cs="Arial"/>
          <w:b/>
          <w:color w:val="0070C0"/>
          <w:sz w:val="28"/>
          <w:szCs w:val="28"/>
        </w:rPr>
        <w:t xml:space="preserve"> </w:t>
      </w:r>
      <w:r w:rsidR="0069591A" w:rsidRPr="00A21453">
        <w:rPr>
          <w:rFonts w:ascii="Bookman Old Style" w:hAnsi="Bookman Old Style" w:cs="Arial"/>
          <w:b/>
          <w:color w:val="0070C0"/>
          <w:sz w:val="28"/>
          <w:szCs w:val="28"/>
        </w:rPr>
        <w:t>1</w:t>
      </w:r>
      <w:r w:rsidR="007D582E" w:rsidRPr="00A21453">
        <w:rPr>
          <w:rFonts w:ascii="Bookman Old Style" w:hAnsi="Bookman Old Style" w:cs="Arial"/>
          <w:color w:val="0070C0"/>
          <w:sz w:val="28"/>
          <w:szCs w:val="28"/>
        </w:rPr>
        <w:t>:</w:t>
      </w:r>
      <w:r w:rsidR="00FE00D6">
        <w:rPr>
          <w:rFonts w:ascii="Bookman Old Style" w:hAnsi="Bookman Old Style" w:cs="Arial"/>
          <w:sz w:val="28"/>
          <w:szCs w:val="28"/>
        </w:rPr>
        <w:t xml:space="preserve">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2E3EAB" w:rsidRPr="00AC1D8B">
        <w:rPr>
          <w:rFonts w:ascii="Bookman Old Style" w:hAnsi="Bookman Old Style" w:cs="Arial"/>
          <w:sz w:val="28"/>
          <w:szCs w:val="28"/>
        </w:rPr>
        <w:t>zeszyty 16-kartkowe w trzy linie</w:t>
      </w:r>
      <w:r w:rsidR="00E304ED" w:rsidRPr="00AC1D8B">
        <w:rPr>
          <w:rFonts w:ascii="Bookman Old Style" w:hAnsi="Bookman Old Style" w:cs="Arial"/>
          <w:sz w:val="28"/>
          <w:szCs w:val="28"/>
        </w:rPr>
        <w:t xml:space="preserve">, w kratkę oraz czysty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E304ED" w:rsidRPr="00AC1D8B">
        <w:rPr>
          <w:rFonts w:ascii="Bookman Old Style" w:hAnsi="Bookman Old Style" w:cs="Arial"/>
          <w:sz w:val="28"/>
          <w:szCs w:val="28"/>
        </w:rPr>
        <w:t>pióro trójkątne</w:t>
      </w:r>
      <w:r w:rsidR="002E3EAB" w:rsidRPr="00AC1D8B">
        <w:rPr>
          <w:rFonts w:ascii="Bookman Old Style" w:hAnsi="Bookman Old Style" w:cs="Arial"/>
          <w:sz w:val="28"/>
          <w:szCs w:val="28"/>
        </w:rPr>
        <w:t xml:space="preserve">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         </w:t>
      </w:r>
      <w:r w:rsidR="002E3EAB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2E3EAB" w:rsidRPr="00AC1D8B">
        <w:rPr>
          <w:rFonts w:ascii="Bookman Old Style" w:hAnsi="Bookman Old Style" w:cs="Arial"/>
          <w:sz w:val="28"/>
          <w:szCs w:val="28"/>
        </w:rPr>
        <w:t>ołówek trójkątny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E304ED" w:rsidRPr="00AC1D8B">
        <w:rPr>
          <w:rFonts w:ascii="Bookman Old Style" w:hAnsi="Bookman Old Style" w:cs="Arial"/>
          <w:sz w:val="28"/>
          <w:szCs w:val="28"/>
        </w:rPr>
        <w:t xml:space="preserve">gumka do ścierania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E304ED" w:rsidRPr="00AC1D8B">
        <w:rPr>
          <w:rFonts w:ascii="Bookman Old Style" w:hAnsi="Bookman Old Style" w:cs="Arial"/>
          <w:sz w:val="28"/>
          <w:szCs w:val="28"/>
        </w:rPr>
        <w:t>klej w sztyf</w:t>
      </w:r>
      <w:r w:rsidR="002E3EAB" w:rsidRPr="00AC1D8B">
        <w:rPr>
          <w:rFonts w:ascii="Bookman Old Style" w:hAnsi="Bookman Old Style" w:cs="Arial"/>
          <w:sz w:val="28"/>
          <w:szCs w:val="28"/>
        </w:rPr>
        <w:t>cie i klej „Magic”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E304ED" w:rsidRPr="00AC1D8B">
        <w:rPr>
          <w:rFonts w:ascii="Bookman Old Style" w:hAnsi="Bookman Old Style" w:cs="Arial"/>
          <w:sz w:val="28"/>
          <w:szCs w:val="28"/>
        </w:rPr>
        <w:t>kredki ołówkowe trójkątne</w:t>
      </w:r>
      <w:r w:rsidR="002E3EAB" w:rsidRPr="00AC1D8B">
        <w:rPr>
          <w:rFonts w:ascii="Bookman Old Style" w:hAnsi="Bookman Old Style" w:cs="Arial"/>
          <w:sz w:val="28"/>
          <w:szCs w:val="28"/>
        </w:rPr>
        <w:t xml:space="preserve"> oraz kredki </w:t>
      </w:r>
      <w:r w:rsidR="00E304ED" w:rsidRPr="00AC1D8B">
        <w:rPr>
          <w:rFonts w:ascii="Bookman Old Style" w:hAnsi="Bookman Old Style" w:cs="Arial"/>
          <w:sz w:val="28"/>
          <w:szCs w:val="28"/>
        </w:rPr>
        <w:t xml:space="preserve">pastelowe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E304ED" w:rsidRPr="00AC1D8B">
        <w:rPr>
          <w:rFonts w:ascii="Bookman Old Style" w:hAnsi="Bookman Old Style" w:cs="Arial"/>
          <w:sz w:val="28"/>
          <w:szCs w:val="28"/>
        </w:rPr>
        <w:t xml:space="preserve">nożyczki 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E304ED" w:rsidRPr="00AC1D8B">
        <w:rPr>
          <w:rFonts w:ascii="Bookman Old Style" w:hAnsi="Bookman Old Style" w:cs="Arial"/>
          <w:sz w:val="28"/>
          <w:szCs w:val="28"/>
        </w:rPr>
        <w:t xml:space="preserve">linijka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                                </w:t>
      </w:r>
      <w:r w:rsidR="007D582E" w:rsidRPr="00AC1D8B">
        <w:rPr>
          <w:rFonts w:ascii="Bookman Old Style" w:hAnsi="Bookman Old Style" w:cs="Arial"/>
          <w:sz w:val="28"/>
          <w:szCs w:val="28"/>
        </w:rPr>
        <w:t>•</w:t>
      </w:r>
      <w:r w:rsidR="007D582E">
        <w:rPr>
          <w:rFonts w:ascii="Bookman Old Style" w:hAnsi="Bookman Old Style" w:cs="Arial"/>
          <w:sz w:val="28"/>
          <w:szCs w:val="28"/>
        </w:rPr>
        <w:t xml:space="preserve"> </w:t>
      </w:r>
      <w:r w:rsidR="007D582E" w:rsidRPr="00AC1D8B">
        <w:rPr>
          <w:rFonts w:ascii="Bookman Old Style" w:hAnsi="Bookman Old Style" w:cs="Arial"/>
          <w:sz w:val="28"/>
          <w:szCs w:val="28"/>
        </w:rPr>
        <w:t xml:space="preserve">zamykana temperówka 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E304ED" w:rsidRPr="00AC1D8B">
        <w:rPr>
          <w:rFonts w:ascii="Bookman Old Style" w:hAnsi="Bookman Old Style" w:cs="Arial"/>
          <w:sz w:val="28"/>
          <w:szCs w:val="28"/>
        </w:rPr>
        <w:t xml:space="preserve">okładki na zeszyty i książki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E304ED" w:rsidRPr="00AC1D8B">
        <w:rPr>
          <w:rFonts w:ascii="Bookman Old Style" w:hAnsi="Bookman Old Style" w:cs="Arial"/>
          <w:sz w:val="28"/>
          <w:szCs w:val="28"/>
        </w:rPr>
        <w:t>cienka teczka tekturowa (biurowa)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blok rysunkowy </w:t>
      </w:r>
      <w:r w:rsidR="00E304ED" w:rsidRPr="00AC1D8B">
        <w:rPr>
          <w:rFonts w:ascii="Bookman Old Style" w:hAnsi="Bookman Old Style" w:cs="Arial"/>
          <w:sz w:val="28"/>
          <w:szCs w:val="28"/>
        </w:rPr>
        <w:t>biały</w:t>
      </w:r>
      <w:r w:rsidR="00AC1D8B">
        <w:rPr>
          <w:rFonts w:ascii="Bookman Old Style" w:hAnsi="Bookman Old Style" w:cs="Arial"/>
          <w:sz w:val="28"/>
          <w:szCs w:val="28"/>
        </w:rPr>
        <w:t xml:space="preserve"> i kolorowy – format A4 i </w:t>
      </w:r>
      <w:r w:rsidR="006E7BDD">
        <w:rPr>
          <w:rFonts w:ascii="Bookman Old Style" w:hAnsi="Bookman Old Style" w:cs="Arial"/>
          <w:sz w:val="28"/>
          <w:szCs w:val="28"/>
        </w:rPr>
        <w:t>A3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blok techniczny </w:t>
      </w:r>
      <w:r w:rsidR="00E304ED" w:rsidRPr="00AC1D8B">
        <w:rPr>
          <w:rFonts w:ascii="Bookman Old Style" w:hAnsi="Bookman Old Style" w:cs="Arial"/>
          <w:sz w:val="28"/>
          <w:szCs w:val="28"/>
        </w:rPr>
        <w:t>biały i kolorowy</w:t>
      </w:r>
      <w:r w:rsidR="00AC1D8B">
        <w:rPr>
          <w:rFonts w:ascii="Bookman Old Style" w:hAnsi="Bookman Old Style" w:cs="Arial"/>
          <w:sz w:val="28"/>
          <w:szCs w:val="28"/>
        </w:rPr>
        <w:t xml:space="preserve"> – format A4 i </w:t>
      </w:r>
      <w:r w:rsidR="006E7BDD">
        <w:rPr>
          <w:rFonts w:ascii="Bookman Old Style" w:hAnsi="Bookman Old Style" w:cs="Arial"/>
          <w:sz w:val="28"/>
          <w:szCs w:val="28"/>
        </w:rPr>
        <w:t>A3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</w:t>
      </w:r>
      <w:r w:rsidRPr="00AC1D8B">
        <w:rPr>
          <w:rFonts w:ascii="Bookman Old Style" w:hAnsi="Bookman Old Style" w:cs="Arial"/>
          <w:sz w:val="28"/>
          <w:szCs w:val="28"/>
        </w:rPr>
        <w:t>•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AC1D8B">
        <w:rPr>
          <w:rFonts w:ascii="Bookman Old Style" w:hAnsi="Bookman Old Style" w:cs="Arial"/>
          <w:sz w:val="28"/>
          <w:szCs w:val="28"/>
        </w:rPr>
        <w:t xml:space="preserve">kolorowy papier wycinankowy (wycinanki)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E304ED" w:rsidRPr="00AC1D8B">
        <w:rPr>
          <w:rFonts w:ascii="Bookman Old Style" w:hAnsi="Bookman Old Style" w:cs="Arial"/>
          <w:sz w:val="28"/>
          <w:szCs w:val="28"/>
        </w:rPr>
        <w:t xml:space="preserve">farby plakatowe </w:t>
      </w:r>
      <w:r w:rsidR="00AC1D8B">
        <w:rPr>
          <w:rFonts w:ascii="Bookman Old Style" w:hAnsi="Bookman Old Style" w:cs="Arial"/>
          <w:sz w:val="28"/>
          <w:szCs w:val="28"/>
        </w:rPr>
        <w:t xml:space="preserve">oraz </w:t>
      </w:r>
      <w:r w:rsidR="00E304ED" w:rsidRPr="00AC1D8B">
        <w:rPr>
          <w:rFonts w:ascii="Bookman Old Style" w:hAnsi="Bookman Old Style" w:cs="Arial"/>
          <w:sz w:val="28"/>
          <w:szCs w:val="28"/>
        </w:rPr>
        <w:t>pędzle (cienki i gruby)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</w:t>
      </w:r>
      <w:r w:rsidR="00E304ED"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E304ED" w:rsidRPr="00AC1D8B">
        <w:rPr>
          <w:rFonts w:ascii="Bookman Old Style" w:hAnsi="Bookman Old Style" w:cs="Arial"/>
          <w:sz w:val="28"/>
          <w:szCs w:val="28"/>
        </w:rPr>
        <w:t xml:space="preserve">plastelina </w:t>
      </w:r>
      <w:r w:rsidR="007D582E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                      </w:t>
      </w:r>
      <w:r w:rsidRPr="00AC1D8B">
        <w:rPr>
          <w:rFonts w:ascii="Bookman Old Style" w:hAnsi="Bookman Old Style" w:cs="Arial"/>
          <w:sz w:val="28"/>
          <w:szCs w:val="28"/>
        </w:rPr>
        <w:t>•</w:t>
      </w:r>
      <w:r>
        <w:rPr>
          <w:rFonts w:ascii="Bookman Old Style" w:hAnsi="Bookman Old Style" w:cs="Arial"/>
          <w:sz w:val="28"/>
          <w:szCs w:val="28"/>
        </w:rPr>
        <w:t xml:space="preserve"> podkładka do malowania i lepienia</w:t>
      </w:r>
      <w:r w:rsidR="007D582E">
        <w:rPr>
          <w:rFonts w:ascii="Bookman Old Style" w:hAnsi="Bookman Old Style" w:cs="Arial"/>
          <w:sz w:val="28"/>
          <w:szCs w:val="28"/>
        </w:rPr>
        <w:t xml:space="preserve"> - format A3                                                       </w:t>
      </w:r>
      <w:r w:rsidR="00DC3978" w:rsidRPr="00AC1D8B">
        <w:rPr>
          <w:rFonts w:ascii="Bookman Old Style" w:hAnsi="Bookman Old Style" w:cs="Arial"/>
          <w:sz w:val="28"/>
          <w:szCs w:val="28"/>
        </w:rPr>
        <w:t>•</w:t>
      </w:r>
      <w:r w:rsidR="00DC3978">
        <w:rPr>
          <w:rFonts w:ascii="Bookman Old Style" w:hAnsi="Bookman Old Style" w:cs="Arial"/>
          <w:sz w:val="28"/>
          <w:szCs w:val="28"/>
        </w:rPr>
        <w:t xml:space="preserve"> chusteczki </w:t>
      </w:r>
      <w:r w:rsidR="004D0104">
        <w:rPr>
          <w:rFonts w:ascii="Bookman Old Style" w:hAnsi="Bookman Old Style" w:cs="Arial"/>
          <w:sz w:val="28"/>
          <w:szCs w:val="28"/>
        </w:rPr>
        <w:t>higieniczne/</w:t>
      </w:r>
      <w:r w:rsidR="00AF46E1">
        <w:rPr>
          <w:rFonts w:ascii="Bookman Old Style" w:hAnsi="Bookman Old Style" w:cs="Arial"/>
          <w:sz w:val="28"/>
          <w:szCs w:val="28"/>
        </w:rPr>
        <w:t>chusteczki nawilżające</w:t>
      </w:r>
    </w:p>
    <w:p w:rsidR="00B76214" w:rsidRPr="00A21453" w:rsidRDefault="00A21453" w:rsidP="0069591A">
      <w:pPr>
        <w:spacing w:after="0"/>
        <w:jc w:val="center"/>
        <w:rPr>
          <w:rFonts w:ascii="Bookman Old Style" w:hAnsi="Bookman Old Style" w:cs="Arial"/>
          <w:b/>
          <w:color w:val="FF0000"/>
          <w:sz w:val="28"/>
          <w:szCs w:val="28"/>
        </w:rPr>
      </w:pPr>
      <w:r>
        <w:rPr>
          <w:rFonts w:ascii="Bookman Old Style" w:hAnsi="Bookman Old Style" w:cs="Arial"/>
          <w:b/>
          <w:color w:val="FF0000"/>
          <w:sz w:val="28"/>
          <w:szCs w:val="28"/>
        </w:rPr>
        <w:t>Wszystkie rzeczy należy podpisać</w:t>
      </w:r>
      <w:r w:rsidR="00B76214" w:rsidRPr="00A21453">
        <w:rPr>
          <w:rFonts w:ascii="Bookman Old Style" w:hAnsi="Bookman Old Style" w:cs="Arial"/>
          <w:b/>
          <w:color w:val="FF0000"/>
          <w:sz w:val="28"/>
          <w:szCs w:val="28"/>
        </w:rPr>
        <w:t>.</w:t>
      </w:r>
    </w:p>
    <w:p w:rsidR="00B76214" w:rsidRDefault="00B76214" w:rsidP="00AC1D8B">
      <w:pPr>
        <w:spacing w:after="0"/>
        <w:rPr>
          <w:rFonts w:ascii="Bookman Old Style" w:hAnsi="Bookman Old Style" w:cs="Arial"/>
          <w:sz w:val="16"/>
          <w:szCs w:val="16"/>
        </w:rPr>
      </w:pPr>
    </w:p>
    <w:p w:rsidR="00E304ED" w:rsidRPr="00A21453" w:rsidRDefault="00E304ED" w:rsidP="00AC1D8B">
      <w:pPr>
        <w:spacing w:after="0"/>
        <w:rPr>
          <w:rFonts w:ascii="Bookman Old Style" w:hAnsi="Bookman Old Style" w:cs="Arial"/>
          <w:color w:val="0070C0"/>
          <w:sz w:val="28"/>
          <w:szCs w:val="28"/>
        </w:rPr>
      </w:pPr>
      <w:r w:rsidRPr="00A21453">
        <w:rPr>
          <w:rFonts w:ascii="Bookman Old Style" w:hAnsi="Bookman Old Style" w:cs="Arial"/>
          <w:b/>
          <w:color w:val="0070C0"/>
          <w:sz w:val="28"/>
          <w:szCs w:val="28"/>
        </w:rPr>
        <w:t>Wyposażenie dodatkowe</w:t>
      </w:r>
      <w:r w:rsidRPr="00A21453">
        <w:rPr>
          <w:rFonts w:ascii="Bookman Old Style" w:hAnsi="Bookman Old Style" w:cs="Arial"/>
          <w:color w:val="0070C0"/>
          <w:sz w:val="28"/>
          <w:szCs w:val="28"/>
        </w:rPr>
        <w:t>:</w:t>
      </w:r>
    </w:p>
    <w:p w:rsidR="0069591A" w:rsidRPr="00AC1D8B" w:rsidRDefault="00E304ED" w:rsidP="00AC1D8B">
      <w:pPr>
        <w:spacing w:after="0"/>
        <w:rPr>
          <w:rFonts w:ascii="Bookman Old Style" w:hAnsi="Bookman Old Style" w:cs="Arial"/>
          <w:sz w:val="28"/>
          <w:szCs w:val="28"/>
        </w:rPr>
      </w:pPr>
      <w:r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="0069591A">
        <w:rPr>
          <w:rFonts w:ascii="Bookman Old Style" w:hAnsi="Bookman Old Style" w:cs="Arial"/>
          <w:sz w:val="28"/>
          <w:szCs w:val="28"/>
        </w:rPr>
        <w:t>buty na zmianę + worek</w:t>
      </w:r>
    </w:p>
    <w:p w:rsidR="002E3EAB" w:rsidRPr="00AC1D8B" w:rsidRDefault="00E304ED" w:rsidP="00AC1D8B">
      <w:pPr>
        <w:spacing w:after="0"/>
        <w:rPr>
          <w:rFonts w:ascii="Bookman Old Style" w:hAnsi="Bookman Old Style" w:cs="Arial"/>
          <w:sz w:val="28"/>
          <w:szCs w:val="28"/>
        </w:rPr>
      </w:pPr>
      <w:r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Pr="00AC1D8B">
        <w:rPr>
          <w:rFonts w:ascii="Bookman Old Style" w:hAnsi="Bookman Old Style" w:cs="Arial"/>
          <w:sz w:val="28"/>
          <w:szCs w:val="28"/>
        </w:rPr>
        <w:t>strój na w-f (dostos</w:t>
      </w:r>
      <w:r w:rsidR="00AC1D8B">
        <w:rPr>
          <w:rFonts w:ascii="Bookman Old Style" w:hAnsi="Bookman Old Style" w:cs="Arial"/>
          <w:sz w:val="28"/>
          <w:szCs w:val="28"/>
        </w:rPr>
        <w:t>o</w:t>
      </w:r>
      <w:r w:rsidRPr="00AC1D8B">
        <w:rPr>
          <w:rFonts w:ascii="Bookman Old Style" w:hAnsi="Bookman Old Style" w:cs="Arial"/>
          <w:sz w:val="28"/>
          <w:szCs w:val="28"/>
        </w:rPr>
        <w:t xml:space="preserve">wany do zabaw i ćwiczeń gimnastycznych) </w:t>
      </w:r>
    </w:p>
    <w:p w:rsidR="00B76214" w:rsidRPr="00AC1D8B" w:rsidRDefault="00E304ED" w:rsidP="00AC1D8B">
      <w:pPr>
        <w:spacing w:after="0"/>
        <w:rPr>
          <w:rFonts w:ascii="Bookman Old Style" w:hAnsi="Bookman Old Style" w:cs="Arial"/>
          <w:sz w:val="28"/>
          <w:szCs w:val="28"/>
        </w:rPr>
      </w:pPr>
      <w:r w:rsidRPr="00AC1D8B">
        <w:rPr>
          <w:rFonts w:ascii="Bookman Old Style" w:hAnsi="Bookman Old Style" w:cs="Arial"/>
          <w:sz w:val="28"/>
          <w:szCs w:val="28"/>
        </w:rPr>
        <w:t>•</w:t>
      </w:r>
      <w:r w:rsidR="00AC1D8B">
        <w:rPr>
          <w:rFonts w:ascii="Bookman Old Style" w:hAnsi="Bookman Old Style" w:cs="Arial"/>
          <w:sz w:val="28"/>
          <w:szCs w:val="28"/>
        </w:rPr>
        <w:t xml:space="preserve"> </w:t>
      </w:r>
      <w:r w:rsidRPr="00AC1D8B">
        <w:rPr>
          <w:rFonts w:ascii="Bookman Old Style" w:hAnsi="Bookman Old Style" w:cs="Arial"/>
          <w:sz w:val="28"/>
          <w:szCs w:val="28"/>
        </w:rPr>
        <w:t>strój galowy</w:t>
      </w:r>
    </w:p>
    <w:sectPr w:rsidR="00B76214" w:rsidRPr="00AC1D8B" w:rsidSect="00973F3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5233"/>
    <w:multiLevelType w:val="hybridMultilevel"/>
    <w:tmpl w:val="640EF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4ED"/>
    <w:rsid w:val="000426F5"/>
    <w:rsid w:val="001137BB"/>
    <w:rsid w:val="001858E7"/>
    <w:rsid w:val="002E3EAB"/>
    <w:rsid w:val="004D0104"/>
    <w:rsid w:val="0069591A"/>
    <w:rsid w:val="006E7BDD"/>
    <w:rsid w:val="007D582E"/>
    <w:rsid w:val="00871441"/>
    <w:rsid w:val="009566A8"/>
    <w:rsid w:val="009675A7"/>
    <w:rsid w:val="00973F39"/>
    <w:rsid w:val="00996D94"/>
    <w:rsid w:val="00A21453"/>
    <w:rsid w:val="00AC1D8B"/>
    <w:rsid w:val="00AF46E1"/>
    <w:rsid w:val="00B76214"/>
    <w:rsid w:val="00DA1531"/>
    <w:rsid w:val="00DC3978"/>
    <w:rsid w:val="00E304ED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870E"/>
  <w15:docId w15:val="{6C951284-9D8B-45AD-895A-F0601C6A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5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19</cp:revision>
  <cp:lastPrinted>2021-07-21T12:25:00Z</cp:lastPrinted>
  <dcterms:created xsi:type="dcterms:W3CDTF">2020-08-11T12:54:00Z</dcterms:created>
  <dcterms:modified xsi:type="dcterms:W3CDTF">2021-07-22T09:13:00Z</dcterms:modified>
</cp:coreProperties>
</file>